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6534" w:rsidRPr="00C96534" w:rsidRDefault="00C96534" w:rsidP="00C96534">
      <w:pPr>
        <w:shd w:val="clear" w:color="auto" w:fill="FFFFFF"/>
        <w:spacing w:before="75" w:after="75" w:line="240" w:lineRule="auto"/>
        <w:outlineLvl w:val="1"/>
        <w:rPr>
          <w:rFonts w:ascii="Trebuchet MS" w:eastAsia="Times New Roman" w:hAnsi="Trebuchet MS" w:cs="Times New Roman"/>
          <w:b/>
          <w:bCs/>
          <w:color w:val="A71E90"/>
          <w:sz w:val="32"/>
          <w:szCs w:val="32"/>
          <w:lang w:eastAsia="ru-RU"/>
        </w:rPr>
      </w:pPr>
      <w:r w:rsidRPr="00C96534">
        <w:rPr>
          <w:rFonts w:ascii="Trebuchet MS" w:eastAsia="Times New Roman" w:hAnsi="Trebuchet MS" w:cs="Times New Roman"/>
          <w:b/>
          <w:bCs/>
          <w:color w:val="A71E90"/>
          <w:sz w:val="32"/>
          <w:szCs w:val="32"/>
          <w:lang w:eastAsia="ru-RU"/>
        </w:rPr>
        <w:t>Игра – соревнование для младших школьников 2-4 класса «Дачное сражение»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дачном сражении участвуют 2 команды с любым количеством игроков. Ответы на все задания записываются капитаном и передаются жюри. (За каждый правильный ответ команда получает 1 балл.)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Мероприятие актуально для учащихся 2—4 классов.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Ведущий. Дача — это и место отдыха, где нас ждут купание, рыбалка, грибы, и место неустанной работы по возделыванию земельного участка. Дачный сезон длится с ранней весны до поздней осени. И каждый сможет найти себе на даче занятие по душе!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 мы с вами сегодня проведем дачный поединок и выясним, какая команда более компетентна в дачных вопросах.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Открываем сражение двух команд задачами про дачу. Каждую задачу я читаю один раз. Будьте внимательны. (После совместного обсуждения и решения капитан передает ответ в письменном виде жюри.)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ЗАДАЧИ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Дядя Вася высадил на грядку 20 Капустин. 3 Капустины затоптал соседский индюк. 5 Капустин сломал сын дяди Васи футбольным мячом. 4 — съели вредители. Остальные Капустины выросли. Сколько кочанов капусты выросло? (8)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Одна сторона участка дяди Васи длиной 18 метров примыкает к зоопарку, где живет очень любопытный жираф. Один шаг жирафа — 3 метра. Сколько шагов он делает, когда идет от одного края участка до другого? (6)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Жираф из предыдущей задачи таскает с участка все, что там растет. Дядя Вася поставил со стороны зоопарка забор, вкопав через каждые 3 метра по столбу и натянув на них сетку. Сколько столбов понадобилось дяде Васе? (7)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Ведущий.</w:t>
      </w: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Дачники используют на своих участках различные сельскохозяйственные орудия труда. Загадки о них я сейчас предложу командам. (Строго по номерам капитан записывает отгадки и передает жюри.)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ЗАГАДКИ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Древесину ест едок,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Сто зубов в один рядок.  (Пила)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Где прошла гребенка,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Выросла копенка. (Грабли)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Перед ним дубы, и клены,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березы бьют поклоны.  (Топор)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Согнута в дугу,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Летом на лугу.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А зимой </w:t>
      </w:r>
      <w:proofErr w:type="gramStart"/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 крюку</w:t>
      </w:r>
      <w:proofErr w:type="gramEnd"/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(Коса)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Ручка есть, а не грабли,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Землю роет, а не плуг. (Лопата)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Нос дырявый у колодца —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оттуда дождик льется. (Лейка)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Старая бабка по двору шныряет,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Чистоту соблюдает. (Метла)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Ведущий.</w:t>
      </w: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 Что только не растет на даче! Деревья, кустарники, овощи, фрукты, ягоды... </w:t>
      </w:r>
      <w:proofErr w:type="gramStart"/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</w:t>
      </w:r>
      <w:proofErr w:type="gramEnd"/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какие растения вы найдете на моей даче? Ответ получится, если в каждом данном слове заменить всего лишь одну букву.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lastRenderedPageBreak/>
        <w:t>Команды получают карточки.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Карточка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Слава — ..., река — ..., маг — ..., грех — ..., машина — ..., плюс — ..., луч — ..., линия — ..., порох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Ответы:</w:t>
      </w: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слива, репа, мак, орех, малина, плющ, лук, лилия, горох.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Ведущий.</w:t>
      </w: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Лакомством для дачников являются ягоды. Следующее здание называется «Слово рассыпалось». «Соберите» слова и получите названия ягод.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Команды получают карточки.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КАРТОЧКА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ИЛМААН, МРНСДИООА, ИОЫРЖВНКК, ЛБИКАНУК, ИЯНВШ, ЛОЕИАБПХ.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Ответы:</w:t>
      </w: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малина, смородина, крыжовник, клубника, вишня, облепиха.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Ведущий. </w:t>
      </w: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Конечно же, ни одна дача немыслима без овощей и фруктов. Что обычно выращивают дачники на своих земельных участках? Ответ кроется в загадках. Но в каждой загадке пропущена одна строчка. Нужно найти эту строчку в наборе карточек, которые я выдам каждой команде, и вписать ее в загадку.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Команды получают карточки с текстом загадок и наборы карточек с пропущенными строчками.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КАРТОЧКИ С ЗАГАДКАМИ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Раскололся тесный домик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 две половинки,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……………….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Бусинки-дробинки.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Привязан кустик к колышку.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 кустике — шары.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……………….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Краснеют от жары.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……………….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 придет на стол она,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Скажут весело ребята: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«Ну, рассыпчата, вкусна!»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Я румяную матрешку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……………….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Подожду, пока матрешка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Упадет сама в траву.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Долгоножка хвалится: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……………….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 всего-то косточка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Да красненькая кофточка.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……………….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Одета в шумные шелка.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Мы для нее готовим кадки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крупной соли полмешка.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КАРТОЧКИ С ПРОПУЩЕННЫМИ СТРОЧКАМИ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И посыпались в ладони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Бока подставив солнышку,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Неказиста, шишковата,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От подруг не оторву.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— Я ли не красавица?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Расселась барыня на грядке,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lastRenderedPageBreak/>
        <w:t>Ведущий.</w:t>
      </w: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Следующее задание носит название «Дачное ассорти». На карточке записаны слова. По определенному принципу их нужно разделить на три группы.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КАРТОЧКА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Огурец, малина, земляника, абрикос, груша, тыква, клубника, редис, яблоко.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Ответ.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 Огурец, тыква, редис — овощи.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 Малина, земляника, клубника — ягоды.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 Абрикос, груша, яблоко — фрукты.</w:t>
      </w:r>
    </w:p>
    <w:p w:rsidR="00C96534" w:rsidRPr="00C96534" w:rsidRDefault="00C96534" w:rsidP="00C9653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965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Ведущий</w:t>
      </w:r>
      <w:r w:rsidRPr="00C9653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Дачный сезон совпадает с грибным. Многие дачники пользуются возможностью пособирать в ближайшем лесочке съедобные грибы. Перед вами кроссворд, в который за три минуты нужно вписать как можно больше знакомых вам названий съедобных грибов (в единственном числе).</w:t>
      </w:r>
    </w:p>
    <w:p w:rsidR="00C96534" w:rsidRDefault="00C96534" w:rsidP="00C9653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</w:p>
    <w:p w:rsidR="00C96534" w:rsidRDefault="00C96534" w:rsidP="00C9653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</w:p>
    <w:p w:rsidR="00C96534" w:rsidRDefault="00C96534" w:rsidP="00C9653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</w:p>
    <w:p w:rsidR="00C96534" w:rsidRDefault="00C96534" w:rsidP="00C9653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4"/>
          <w:rFonts w:ascii="Arial" w:hAnsi="Arial" w:cs="Arial"/>
          <w:color w:val="000000"/>
          <w:sz w:val="23"/>
          <w:szCs w:val="23"/>
          <w:bdr w:val="none" w:sz="0" w:space="0" w:color="auto" w:frame="1"/>
        </w:rPr>
        <w:t>Ответы.</w:t>
      </w:r>
      <w:r>
        <w:rPr>
          <w:rStyle w:val="apple-converted-space"/>
          <w:rFonts w:ascii="Arial" w:hAnsi="Arial" w:cs="Arial"/>
          <w:color w:val="000000"/>
          <w:sz w:val="23"/>
          <w:szCs w:val="23"/>
        </w:rPr>
        <w:t> </w:t>
      </w:r>
      <w:r>
        <w:rPr>
          <w:rFonts w:ascii="Arial" w:hAnsi="Arial" w:cs="Arial"/>
          <w:color w:val="000000"/>
          <w:sz w:val="23"/>
          <w:szCs w:val="23"/>
        </w:rPr>
        <w:t>1. Масленок. 2. Сыроежка. 3. Груздь. 4. Подосиновик. 5. Боровик. 6. Волнушка (свинушка). 7. Рыжик. 8. Дождевик.</w:t>
      </w:r>
    </w:p>
    <w:p w:rsidR="00C96534" w:rsidRDefault="00C96534" w:rsidP="00C9653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</w:rPr>
        <w:t>Ведущий.</w:t>
      </w:r>
      <w:r>
        <w:rPr>
          <w:rStyle w:val="apple-converted-space"/>
          <w:rFonts w:ascii="Arial" w:hAnsi="Arial" w:cs="Arial"/>
          <w:color w:val="000000"/>
          <w:sz w:val="23"/>
          <w:szCs w:val="23"/>
        </w:rPr>
        <w:t> </w:t>
      </w:r>
      <w:r>
        <w:rPr>
          <w:rFonts w:ascii="Arial" w:hAnsi="Arial" w:cs="Arial"/>
          <w:color w:val="000000"/>
          <w:sz w:val="23"/>
          <w:szCs w:val="23"/>
        </w:rPr>
        <w:t>Слово жюри для подведения окончательных итогов.</w:t>
      </w:r>
    </w:p>
    <w:p w:rsidR="00021B12" w:rsidRDefault="00021B12"/>
    <w:p w:rsidR="00C96534" w:rsidRDefault="00C96534"/>
    <w:p w:rsidR="00C96534" w:rsidRDefault="00C96534"/>
    <w:p w:rsidR="00C96534" w:rsidRDefault="00C96534">
      <w:proofErr w:type="spellStart"/>
      <w:r>
        <w:t>Усетаева</w:t>
      </w:r>
      <w:proofErr w:type="spellEnd"/>
      <w:r>
        <w:t xml:space="preserve"> </w:t>
      </w:r>
      <w:proofErr w:type="spellStart"/>
      <w:r>
        <w:t>Лазат</w:t>
      </w:r>
      <w:proofErr w:type="spellEnd"/>
      <w:r>
        <w:t xml:space="preserve"> </w:t>
      </w:r>
      <w:proofErr w:type="spellStart"/>
      <w:r>
        <w:t>Сериковна</w:t>
      </w:r>
      <w:proofErr w:type="spellEnd"/>
      <w:r>
        <w:t xml:space="preserve">  Первомайская О</w:t>
      </w:r>
      <w:bookmarkStart w:id="0" w:name="_GoBack"/>
      <w:bookmarkEnd w:id="0"/>
      <w:r>
        <w:t>Ш</w:t>
      </w:r>
    </w:p>
    <w:sectPr w:rsidR="00C965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149"/>
    <w:rsid w:val="00021B12"/>
    <w:rsid w:val="00B30149"/>
    <w:rsid w:val="00C96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F3C16"/>
  <w15:chartTrackingRefBased/>
  <w15:docId w15:val="{19B326D7-51E4-432C-AC94-984C6635F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965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C96534"/>
    <w:rPr>
      <w:i/>
      <w:iCs/>
    </w:rPr>
  </w:style>
  <w:style w:type="character" w:customStyle="1" w:styleId="apple-converted-space">
    <w:name w:val="apple-converted-space"/>
    <w:basedOn w:val="a0"/>
    <w:rsid w:val="00C96534"/>
  </w:style>
  <w:style w:type="character" w:styleId="a5">
    <w:name w:val="Strong"/>
    <w:basedOn w:val="a0"/>
    <w:uiPriority w:val="22"/>
    <w:qFormat/>
    <w:rsid w:val="00C9653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34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701</Words>
  <Characters>3997</Characters>
  <Application>Microsoft Office Word</Application>
  <DocSecurity>0</DocSecurity>
  <Lines>33</Lines>
  <Paragraphs>9</Paragraphs>
  <ScaleCrop>false</ScaleCrop>
  <Company/>
  <LinksUpToDate>false</LinksUpToDate>
  <CharactersWithSpaces>4689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2017-06-20T04:11:00Z</dcterms:created>
  <dcterms:modified xsi:type="dcterms:W3CDTF">2017-06-20T04:13:00Z</dcterms:modified>
</cp:coreProperties>
</file>